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-1543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0069-01-2025-005830-09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 августа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Ирины Федоровны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 час. 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ХМАО-Югра, г. Сургут, </w:t>
      </w:r>
      <w:r>
        <w:rPr>
          <w:rStyle w:val="cat-UserDefinedgrp-37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86396249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от 29.01.2025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му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законную силу 11.02.2025, по ч. 1 ст. 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86 № 498286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</w:t>
      </w:r>
      <w:r>
        <w:rPr>
          <w:rFonts w:ascii="Times New Roman" w:eastAsia="Times New Roman" w:hAnsi="Times New Roman" w:cs="Times New Roman"/>
          <w:sz w:val="25"/>
          <w:szCs w:val="25"/>
        </w:rPr>
        <w:t>истративном правонарушении от 29</w:t>
      </w:r>
      <w:r>
        <w:rPr>
          <w:rFonts w:ascii="Times New Roman" w:eastAsia="Times New Roman" w:hAnsi="Times New Roman" w:cs="Times New Roman"/>
          <w:sz w:val="25"/>
          <w:szCs w:val="25"/>
        </w:rPr>
        <w:t>.06.2025;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 командира МВ № 1 ОР ППСП ОМВД России по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району от 29.06.2025 г.;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86396249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11.02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Лаптева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признан</w:t>
      </w:r>
      <w:r>
        <w:rPr>
          <w:rFonts w:ascii="Times New Roman" w:eastAsia="Times New Roman" w:hAnsi="Times New Roman" w:cs="Times New Roman"/>
          <w:sz w:val="25"/>
          <w:szCs w:val="25"/>
        </w:rPr>
        <w:t>а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нарушения, предусмотренного ч. 1 ст. 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и 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реестр правонарушений.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5"/>
          <w:szCs w:val="25"/>
        </w:rPr>
        <w:t>Лаптевой И.Ф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однородного административного правонарушения.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Лаптеву Ирину Федоровну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стративного штрафа размере 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>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0412365400695015432520185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06.08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1543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